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C" w:rsidRPr="00F52FDC" w:rsidRDefault="00F52FDC" w:rsidP="00F52FD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2F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ДОКУМЕНТОВ:  </w:t>
      </w:r>
    </w:p>
    <w:p w:rsidR="00F52FDC" w:rsidRPr="002313AA" w:rsidRDefault="00F52FDC" w:rsidP="00F52FD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F52FDC" w:rsidRPr="00F52FDC" w:rsidRDefault="00F52FDC" w:rsidP="00F52FD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52F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Заявление законного представителя учащегося, претендующего на место в общежитии на имя директора Интеллектуальной школы по форме согласно приложению 1 или 2.</w:t>
      </w:r>
    </w:p>
    <w:p w:rsidR="00F52FDC" w:rsidRPr="00D6447F" w:rsidRDefault="00F52FDC" w:rsidP="00F52FD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Pr="00D64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вкладыша к свидетельству о рождении с указанием ИИН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копию</w:t>
      </w:r>
      <w:r w:rsidRPr="00D64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удостоверения личности</w:t>
      </w: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D644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F52FDC" w:rsidRPr="00D6447F" w:rsidRDefault="00F52FDC" w:rsidP="00F52FDC">
      <w:pPr>
        <w:pStyle w:val="a3"/>
        <w:numPr>
          <w:ilvl w:val="0"/>
          <w:numId w:val="1"/>
        </w:numPr>
        <w:tabs>
          <w:tab w:val="left" w:pos="351"/>
          <w:tab w:val="left" w:pos="6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удостоверения личности законных представителей учащегося;  </w:t>
      </w:r>
    </w:p>
    <w:p w:rsidR="00F52FDC" w:rsidRPr="00D6447F" w:rsidRDefault="00F52FDC" w:rsidP="00F52FDC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F">
        <w:rPr>
          <w:rFonts w:ascii="Times New Roman" w:hAnsi="Times New Roman" w:cs="Times New Roman"/>
          <w:sz w:val="28"/>
          <w:szCs w:val="28"/>
          <w:lang w:val="kk-KZ"/>
        </w:rPr>
        <w:t>данные по адресу регистрации</w:t>
      </w:r>
      <w:r w:rsidRPr="00D6447F">
        <w:rPr>
          <w:rFonts w:ascii="Times New Roman" w:hAnsi="Times New Roman" w:cs="Times New Roman"/>
          <w:sz w:val="28"/>
          <w:szCs w:val="28"/>
        </w:rPr>
        <w:t xml:space="preserve"> учащегося и его законных представителей</w:t>
      </w:r>
      <w:r w:rsidRPr="00D6447F">
        <w:rPr>
          <w:rFonts w:ascii="Times New Roman" w:hAnsi="Times New Roman" w:cs="Times New Roman"/>
          <w:sz w:val="28"/>
          <w:szCs w:val="28"/>
          <w:lang w:val="kk-KZ"/>
        </w:rPr>
        <w:t xml:space="preserve"> с портала электронного правительства </w:t>
      </w:r>
      <w:proofErr w:type="spellStart"/>
      <w:r w:rsidRPr="00D6447F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D644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447F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D6447F">
        <w:rPr>
          <w:rFonts w:ascii="Times New Roman" w:hAnsi="Times New Roman" w:cs="Times New Roman"/>
          <w:sz w:val="28"/>
          <w:szCs w:val="28"/>
          <w:lang w:val="kk-KZ"/>
        </w:rPr>
        <w:t xml:space="preserve"> (скриншот).Срок регистрации по данномуадресу должен быть не менее 1 (одного) последнего года на дату подачи заявления. Данное требование распространяется на учащегося и его законных представителей, </w:t>
      </w:r>
      <w:r w:rsidRPr="00D6447F">
        <w:rPr>
          <w:rFonts w:ascii="Times New Roman" w:hAnsi="Times New Roman" w:cs="Times New Roman"/>
          <w:color w:val="000000"/>
          <w:sz w:val="28"/>
          <w:szCs w:val="28"/>
        </w:rPr>
        <w:t>проживающих в других городах и селах</w:t>
      </w: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случаев:</w:t>
      </w:r>
    </w:p>
    <w:p w:rsidR="00F52FDC" w:rsidRPr="00D6447F" w:rsidRDefault="00F52FDC" w:rsidP="00F52FDC">
      <w:pPr>
        <w:pStyle w:val="a3"/>
        <w:tabs>
          <w:tab w:val="left" w:pos="351"/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переезда в данные места по причине смены работы с обязательным предоставлением подтверждающих документов</w:t>
      </w:r>
      <w:r w:rsidRPr="00D64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о принятии на работу, справку с места работы</w:t>
      </w:r>
      <w:r w:rsidRPr="00D644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2FDC" w:rsidRPr="00D6447F" w:rsidRDefault="00F52FDC" w:rsidP="00F52FDC">
      <w:pPr>
        <w:pStyle w:val="a3"/>
        <w:tabs>
          <w:tab w:val="left" w:pos="351"/>
          <w:tab w:val="left" w:pos="459"/>
        </w:tabs>
        <w:spacing w:after="0" w:line="240" w:lineRule="auto"/>
        <w:ind w:left="0" w:firstLine="709"/>
        <w:jc w:val="both"/>
        <w:rPr>
          <w:lang w:val="kk-KZ"/>
        </w:rPr>
      </w:pPr>
      <w:r w:rsidRPr="00D6447F">
        <w:rPr>
          <w:rFonts w:ascii="Times New Roman" w:hAnsi="Times New Roman" w:cs="Times New Roman"/>
          <w:sz w:val="28"/>
          <w:szCs w:val="28"/>
          <w:lang w:val="kk-KZ"/>
        </w:rPr>
        <w:t xml:space="preserve">- переезда семьи в данные места по иным семейным обстоятельствам </w:t>
      </w: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предоставлением подтверждающих документов: </w:t>
      </w:r>
      <w:r w:rsidRPr="00D6447F">
        <w:rPr>
          <w:rFonts w:ascii="Times New Roman" w:hAnsi="Times New Roman" w:cs="Times New Roman"/>
          <w:sz w:val="28"/>
          <w:szCs w:val="28"/>
          <w:lang w:val="kk-KZ"/>
        </w:rPr>
        <w:t xml:space="preserve">данные с портала электронного правительства </w:t>
      </w:r>
      <w:proofErr w:type="spellStart"/>
      <w:r w:rsidRPr="00D6447F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D644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447F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D6447F">
        <w:rPr>
          <w:rFonts w:ascii="Times New Roman" w:hAnsi="Times New Roman" w:cs="Times New Roman"/>
          <w:sz w:val="28"/>
          <w:szCs w:val="28"/>
          <w:lang w:val="kk-KZ"/>
        </w:rPr>
        <w:t xml:space="preserve"> (скриншот)</w:t>
      </w:r>
      <w:r w:rsidRPr="00D6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справка </w:t>
      </w:r>
      <w:r w:rsidRPr="00D6447F">
        <w:rPr>
          <w:rFonts w:ascii="Times New Roman" w:hAnsi="Times New Roman" w:cs="Times New Roman"/>
          <w:sz w:val="28"/>
          <w:szCs w:val="28"/>
          <w:lang w:val="kk-KZ"/>
        </w:rPr>
        <w:t>акима поселка, села, сельского округа с указанием фактического места жительства учащегося и его законных представителей;</w:t>
      </w:r>
    </w:p>
    <w:p w:rsidR="00F52FDC" w:rsidRPr="00D6447F" w:rsidRDefault="00F52FDC" w:rsidP="00F52FDC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447F">
        <w:rPr>
          <w:rFonts w:ascii="Times New Roman" w:hAnsi="Times New Roman" w:cs="Times New Roman"/>
          <w:sz w:val="28"/>
          <w:szCs w:val="28"/>
          <w:lang w:val="kk-KZ"/>
        </w:rPr>
        <w:t>справку с места работы с указанием заработной платы законных представителей учащегося или справку местного исполнительного органа региона, населенного пункта о регистрации законного представителя в качестве безработного, выданную в установленном законодательством порядке;</w:t>
      </w:r>
    </w:p>
    <w:p w:rsidR="00F52FDC" w:rsidRDefault="00F52FDC" w:rsidP="00F52FDC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447F">
        <w:rPr>
          <w:rFonts w:ascii="Times New Roman" w:hAnsi="Times New Roman" w:cs="Times New Roman"/>
          <w:sz w:val="28"/>
          <w:szCs w:val="28"/>
          <w:lang w:val="kk-KZ"/>
        </w:rPr>
        <w:t>информацию о поступлении и движении средств вкладчика единого накопительного пенсионного фонда, выданную в установленном законодательстве порядке, за последние 6 месяцев;</w:t>
      </w:r>
    </w:p>
    <w:p w:rsidR="00F52FDC" w:rsidRPr="002313AA" w:rsidRDefault="00F52FDC" w:rsidP="00F52FDC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13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копии свидетельства о рождении других несовершеннолетних детей, справку с места учебы при очной форме обучения для совершеннолетних детей, в случае если учащийся из многодетной семьи;</w:t>
      </w:r>
    </w:p>
    <w:p w:rsidR="00F52FDC" w:rsidRDefault="00F52FDC" w:rsidP="00F52FDC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13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справку об инвалидности по установленной законодательством форме, если учащийся или законные представители учащегося являются инвалидами</w:t>
      </w:r>
      <w:r w:rsidRPr="00231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3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313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ІІІ группы;</w:t>
      </w:r>
    </w:p>
    <w:p w:rsidR="00F52FDC" w:rsidRDefault="00F52FDC" w:rsidP="00F52FDC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13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справку, подтверждающую принадлежность заявителя и его семьи к получателям государственной адресной социальной помощи, предоставляемой местными исполнительными органами, выданную в установленном законодательством порядке – для малообеспеченных граждан;</w:t>
      </w:r>
    </w:p>
    <w:p w:rsidR="005A4C34" w:rsidRPr="005A4C34" w:rsidRDefault="00F52FDC" w:rsidP="005A4C34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13AA">
        <w:rPr>
          <w:rFonts w:ascii="Times New Roman" w:hAnsi="Times New Roman" w:cs="Times New Roman"/>
          <w:color w:val="000000"/>
          <w:sz w:val="28"/>
          <w:szCs w:val="28"/>
        </w:rPr>
        <w:t>справку, подтверждающую постановку на учет заявителя и его семьи в качестве неблагополучной семьи, предоставляемую органами внутренних дел, местными исполнительными органами (в случае наличия)</w:t>
      </w:r>
      <w:r w:rsidR="005A4C34" w:rsidRPr="005A4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FDC" w:rsidRPr="005A4C34" w:rsidRDefault="00F52FDC" w:rsidP="005A4C34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копию документов, подтверждающих отсутствие</w:t>
      </w:r>
      <w:r w:rsidRPr="005A4C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4C34">
        <w:rPr>
          <w:rFonts w:ascii="Times New Roman" w:hAnsi="Times New Roman" w:cs="Times New Roman"/>
          <w:sz w:val="28"/>
          <w:szCs w:val="28"/>
        </w:rPr>
        <w:t>одного из род</w:t>
      </w:r>
      <w:r w:rsidRPr="005A4C34">
        <w:rPr>
          <w:rFonts w:ascii="Times New Roman" w:hAnsi="Times New Roman" w:cs="Times New Roman"/>
          <w:color w:val="000000"/>
          <w:sz w:val="28"/>
          <w:szCs w:val="28"/>
        </w:rPr>
        <w:t>ителей учащегося, в случае если учащийся из неполной семьи</w:t>
      </w:r>
      <w:r w:rsidRPr="005A4C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4C34">
        <w:rPr>
          <w:rFonts w:ascii="Times New Roman" w:hAnsi="Times New Roman" w:cs="Times New Roman"/>
          <w:color w:val="000000"/>
          <w:sz w:val="28"/>
          <w:szCs w:val="28"/>
        </w:rPr>
        <w:t>(копии свидетельства о смерти, о расторжении брака, форма №4).</w:t>
      </w:r>
    </w:p>
    <w:p w:rsidR="00F52FDC" w:rsidRPr="00D6447F" w:rsidRDefault="00F52FDC" w:rsidP="00F52FD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  <w:lang w:val="kk-KZ"/>
        </w:rPr>
        <w:t>В случае необходимости 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447F">
        <w:rPr>
          <w:rFonts w:ascii="Times New Roman" w:hAnsi="Times New Roman" w:cs="Times New Roman"/>
          <w:sz w:val="28"/>
          <w:szCs w:val="28"/>
          <w:lang w:val="kk-KZ"/>
        </w:rPr>
        <w:t>имеет право на проведение сверки достоверности представленных сведений.</w:t>
      </w:r>
    </w:p>
    <w:p w:rsidR="00F52FDC" w:rsidRPr="00F52FDC" w:rsidRDefault="00F52FDC" w:rsidP="00F52FDC">
      <w:pPr>
        <w:tabs>
          <w:tab w:val="left" w:pos="0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2FDC" w:rsidRDefault="00F52FDC" w:rsidP="00F52FDC"/>
    <w:p w:rsidR="002B3FB5" w:rsidRDefault="002B3FB5"/>
    <w:sectPr w:rsidR="002B3FB5" w:rsidSect="002B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32FE"/>
    <w:multiLevelType w:val="hybridMultilevel"/>
    <w:tmpl w:val="F37EEEA6"/>
    <w:lvl w:ilvl="0" w:tplc="37A4FB3A">
      <w:start w:val="1"/>
      <w:numFmt w:val="decimal"/>
      <w:lvlText w:val="%1)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2FDC"/>
    <w:rsid w:val="002B3FB5"/>
    <w:rsid w:val="005A4C34"/>
    <w:rsid w:val="00F5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2FD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5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2429</Characters>
  <Application>Microsoft Office Word</Application>
  <DocSecurity>0</DocSecurity>
  <Lines>53</Lines>
  <Paragraphs>19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2020-08-28T13:12:00Z</dcterms:created>
  <dcterms:modified xsi:type="dcterms:W3CDTF">2020-08-28T17:14:00Z</dcterms:modified>
</cp:coreProperties>
</file>